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rPr>
          <w:rFonts w:ascii="Times New Roman" w:hAnsi="Times New Roman" w:eastAsia="Calibri" w:cs="Times New Roman"/>
          <w:sz w:val="26"/>
          <w:szCs w:val="22"/>
          <w:lang w:val="en-US" w:eastAsia="en-US" w:bidi="ar-SA"/>
        </w:rPr>
        <w:pict>
          <v:line id="Straight Connector 2" o:spid="_x0000_s1027" style="position:absolute;left:0;flip:y;margin-left:-299.25pt;margin-top:15pt;height:3pt;width:96.0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TRƯỜNG CAO ĐẲNG KỸ THUẬT</w:t>
      </w:r>
      <w:r>
        <w:rPr>
          <w:rFonts w:hint="default"/>
          <w:lang w:val="en-US"/>
        </w:rPr>
        <w:t xml:space="preserve">  </w:t>
      </w:r>
      <w:r>
        <w:tab/>
      </w:r>
      <w:r>
        <w:rPr>
          <w:b/>
          <w:sz w:val="24"/>
        </w:rPr>
        <w:t>CỘNG HÒA XÃ HỘI CHỦ NGHĨA VIỆT NAM</w:t>
      </w:r>
    </w:p>
    <w:p>
      <w:pPr>
        <w:tabs>
          <w:tab w:val="center" w:pos="2127"/>
          <w:tab w:val="center" w:pos="6521"/>
        </w:tabs>
        <w:spacing w:after="0"/>
      </w:pPr>
      <w:r>
        <w:rPr>
          <w:rFonts w:ascii="Times New Roman" w:hAnsi="Times New Roman" w:eastAsia="Calibri" w:cs="Times New Roman"/>
          <w:b/>
          <w:sz w:val="26"/>
          <w:szCs w:val="22"/>
          <w:lang w:val="en-US" w:eastAsia="en-US" w:bidi="ar-SA"/>
        </w:rPr>
        <w:pict>
          <v:line id="Straight Connector 1" o:spid="_x0000_s1028" style="position:absolute;left:0;margin-left:-155.25pt;margin-top:10.45pt;height:0.05pt;width:20.3pt;rotation:0f;z-index:251660288;"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LÝ TỰ TRỌNG TP. HỒ CHÍ MINH</w:t>
      </w:r>
      <w:r>
        <w:tab/>
      </w:r>
      <w:r>
        <w:rPr>
          <w:rFonts w:hint="default"/>
          <w:lang w:val="en-US"/>
        </w:rPr>
        <w:t xml:space="preserve">       </w:t>
      </w:r>
      <w:r>
        <w:rPr>
          <w:b/>
        </w:rPr>
        <w:t>Độc lập – Tự do – Hạnh phúc</w:t>
      </w:r>
    </w:p>
    <w:p>
      <w:pPr>
        <w:tabs>
          <w:tab w:val="center" w:pos="2127"/>
          <w:tab w:val="center" w:pos="6521"/>
        </w:tabs>
        <w:spacing w:after="0"/>
        <w:rPr>
          <w:b/>
        </w:rPr>
      </w:pPr>
      <w:r>
        <w:rPr>
          <w:rFonts w:ascii="Times New Roman" w:hAnsi="Times New Roman" w:eastAsia="Calibri" w:cs="Times New Roman"/>
          <w:sz w:val="26"/>
          <w:szCs w:val="22"/>
          <w:lang w:val="en-US" w:eastAsia="en-US" w:bidi="ar-SA"/>
        </w:rPr>
        <w:pict>
          <v:line id="Line 3" o:spid="_x0000_s1029" style="position:absolute;left:0;margin-left:-255.75pt;margin-top:6.8pt;height:0.05pt;width:114pt;rotation:0f;z-index:251662336;" o:ole="f" fillcolor="#FFFFFF" filled="f" o:preferrelative="t" stroked="t" coordsize="21600,21600">
            <v:fill on="f" color2="#FFFFFF" focus="0%"/>
            <v:stroke weight="1pt" color="#739CC3"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rFonts w:hint="default"/>
          <w:b/>
          <w:sz w:val="28"/>
          <w:szCs w:val="28"/>
          <w:lang w:val="en-US"/>
        </w:rPr>
      </w:pPr>
      <w:r>
        <w:rPr>
          <w:b/>
          <w:sz w:val="28"/>
          <w:szCs w:val="28"/>
        </w:rPr>
        <w:t>BÁO CÁO</w:t>
      </w:r>
      <w:r>
        <w:rPr>
          <w:rFonts w:hint="default"/>
          <w:b/>
          <w:sz w:val="28"/>
          <w:szCs w:val="28"/>
          <w:lang w:val="en-US"/>
        </w:rPr>
        <w:t xml:space="preserve"> CÔNG TÁC CHỦ NHIỆM</w:t>
      </w:r>
    </w:p>
    <w:p>
      <w:pPr>
        <w:spacing w:after="0"/>
        <w:jc w:val="center"/>
        <w:rPr>
          <w:b/>
          <w:sz w:val="28"/>
          <w:szCs w:val="28"/>
        </w:rPr>
      </w:pPr>
      <w:r>
        <w:rPr>
          <w:rFonts w:hint="default"/>
          <w:b/>
          <w:sz w:val="28"/>
          <w:szCs w:val="28"/>
          <w:lang w:val="en-US"/>
        </w:rPr>
        <w:t>LỚP</w:t>
      </w:r>
      <w:r>
        <w:rPr>
          <w:b/>
          <w:sz w:val="28"/>
          <w:szCs w:val="28"/>
        </w:rPr>
        <w:t xml:space="preserve"> 1</w:t>
      </w:r>
      <w:r>
        <w:rPr>
          <w:rFonts w:hint="default"/>
          <w:b/>
          <w:sz w:val="28"/>
          <w:szCs w:val="28"/>
          <w:lang w:val="en-US"/>
        </w:rPr>
        <w:t xml:space="preserve">2A1 </w:t>
      </w:r>
      <w:r>
        <w:rPr>
          <w:b/>
          <w:sz w:val="28"/>
          <w:szCs w:val="28"/>
        </w:rPr>
        <w:t>SĨ SỐ</w:t>
      </w:r>
      <w:r>
        <w:rPr>
          <w:rFonts w:hint="default"/>
          <w:b/>
          <w:sz w:val="28"/>
          <w:szCs w:val="28"/>
          <w:lang w:val="en-US"/>
        </w:rPr>
        <w:t xml:space="preserve"> </w:t>
      </w:r>
      <w:r>
        <w:rPr>
          <w:b/>
          <w:sz w:val="28"/>
          <w:szCs w:val="28"/>
        </w:rPr>
        <w:t>4</w:t>
      </w:r>
      <w:r>
        <w:rPr>
          <w:rFonts w:hint="default"/>
          <w:b/>
          <w:sz w:val="28"/>
          <w:szCs w:val="28"/>
          <w:lang w:val="en-US"/>
        </w:rPr>
        <w:t>3</w:t>
      </w:r>
    </w:p>
    <w:p>
      <w:pPr>
        <w:spacing w:after="0"/>
        <w:jc w:val="center"/>
        <w:rPr>
          <w:b/>
          <w:sz w:val="28"/>
          <w:szCs w:val="28"/>
        </w:rPr>
      </w:pPr>
      <w:r>
        <w:rPr>
          <w:b/>
          <w:sz w:val="28"/>
          <w:szCs w:val="28"/>
        </w:rPr>
        <w:t xml:space="preserve">THÁNG </w:t>
      </w:r>
      <w:r>
        <w:rPr>
          <w:rFonts w:hint="default"/>
          <w:b/>
          <w:sz w:val="28"/>
          <w:szCs w:val="28"/>
          <w:lang w:val="en-US"/>
        </w:rPr>
        <w:t>2</w:t>
      </w:r>
      <w:r>
        <w:rPr>
          <w:b/>
          <w:sz w:val="28"/>
          <w:szCs w:val="28"/>
        </w:rPr>
        <w:t>/201</w:t>
      </w:r>
      <w:r>
        <w:rPr>
          <w:rFonts w:hint="default"/>
          <w:b/>
          <w:sz w:val="28"/>
          <w:szCs w:val="28"/>
          <w:lang w:val="en-US"/>
        </w:rPr>
        <w:t>6</w:t>
      </w:r>
      <w:r>
        <w:rPr>
          <w:b/>
          <w:sz w:val="28"/>
          <w:szCs w:val="28"/>
        </w:rPr>
        <w:t xml:space="preserve"> (Từ ngày </w:t>
      </w:r>
      <w:r>
        <w:rPr>
          <w:rFonts w:hint="default"/>
          <w:b/>
          <w:sz w:val="28"/>
          <w:szCs w:val="28"/>
          <w:lang w:val="en-US"/>
        </w:rPr>
        <w:t>15</w:t>
      </w:r>
      <w:r>
        <w:rPr>
          <w:b/>
          <w:sz w:val="28"/>
          <w:szCs w:val="28"/>
        </w:rPr>
        <w:t>/</w:t>
      </w:r>
      <w:r>
        <w:rPr>
          <w:rFonts w:hint="default"/>
          <w:b/>
          <w:sz w:val="28"/>
          <w:szCs w:val="28"/>
          <w:lang w:val="en-US"/>
        </w:rPr>
        <w:t>02</w:t>
      </w:r>
      <w:r>
        <w:rPr>
          <w:b/>
          <w:sz w:val="28"/>
          <w:szCs w:val="28"/>
        </w:rPr>
        <w:t>/201</w:t>
      </w:r>
      <w:r>
        <w:rPr>
          <w:rFonts w:hint="default"/>
          <w:b/>
          <w:sz w:val="28"/>
          <w:szCs w:val="28"/>
          <w:lang w:val="en-US"/>
        </w:rPr>
        <w:t>6 đến</w:t>
      </w:r>
      <w:r>
        <w:rPr>
          <w:b/>
          <w:sz w:val="28"/>
          <w:szCs w:val="28"/>
        </w:rPr>
        <w:t xml:space="preserve"> </w:t>
      </w:r>
      <w:r>
        <w:rPr>
          <w:rFonts w:hint="default"/>
          <w:b/>
          <w:sz w:val="28"/>
          <w:szCs w:val="28"/>
          <w:lang w:val="en-US"/>
        </w:rPr>
        <w:t>25/02</w:t>
      </w:r>
      <w:r>
        <w:rPr>
          <w:b/>
          <w:sz w:val="28"/>
          <w:szCs w:val="28"/>
        </w:rPr>
        <w:t>/201</w:t>
      </w:r>
      <w:r>
        <w:rPr>
          <w:rFonts w:hint="default"/>
          <w:b/>
          <w:sz w:val="28"/>
          <w:szCs w:val="28"/>
          <w:lang w:val="en-US"/>
        </w:rPr>
        <w:t>6</w:t>
      </w:r>
      <w:r>
        <w:rPr>
          <w:b/>
          <w:sz w:val="28"/>
          <w:szCs w:val="28"/>
        </w:rPr>
        <w:t>)</w:t>
      </w:r>
    </w:p>
    <w:p>
      <w:pPr>
        <w:pStyle w:val="5"/>
        <w:numPr>
          <w:numId w:val="0"/>
        </w:numPr>
        <w:spacing w:before="240"/>
        <w:jc w:val="both"/>
        <w:rPr>
          <w:i/>
          <w:iCs/>
          <w:sz w:val="28"/>
          <w:szCs w:val="28"/>
        </w:rPr>
      </w:pPr>
      <w:r>
        <w:rPr>
          <w:rFonts w:hint="default"/>
          <w:b/>
          <w:sz w:val="28"/>
          <w:szCs w:val="28"/>
          <w:lang w:val="en-US"/>
        </w:rPr>
        <w:t xml:space="preserve">1. </w:t>
      </w:r>
      <w:r>
        <w:rPr>
          <w:b/>
          <w:sz w:val="28"/>
          <w:szCs w:val="28"/>
        </w:rPr>
        <w:t>Chuyên cần</w:t>
      </w:r>
      <w:r>
        <w:rPr>
          <w:sz w:val="28"/>
          <w:szCs w:val="28"/>
        </w:rPr>
        <w:t xml:space="preserve"> </w:t>
      </w:r>
      <w:r>
        <w:rPr>
          <w:i/>
          <w:iCs/>
          <w:sz w:val="28"/>
          <w:szCs w:val="28"/>
        </w:rPr>
        <w:t>(Báo cáo tình hình học sinh lớp chủ nhiệm, nghỉ có phép, không phép, đi học trễ…trong giờ học chính khóa và học thêm tại trường</w:t>
      </w:r>
      <w:r>
        <w:rPr>
          <w:rFonts w:hint="default"/>
          <w:i/>
          <w:iCs/>
          <w:sz w:val="28"/>
          <w:szCs w:val="28"/>
          <w:lang w:val="en-US"/>
        </w:rPr>
        <w:t>)</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Chính khóa:</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có phép: </w:t>
      </w:r>
      <w:r>
        <w:rPr>
          <w:rFonts w:hint="default"/>
          <w:b w:val="0"/>
          <w:bCs/>
          <w:i w:val="0"/>
          <w:iCs/>
          <w:sz w:val="28"/>
          <w:szCs w:val="28"/>
          <w:lang w:val="en-US"/>
        </w:rPr>
        <w:t>02</w:t>
      </w:r>
      <w:r>
        <w:rPr>
          <w:b w:val="0"/>
          <w:bCs/>
          <w:i w:val="0"/>
          <w:iCs/>
          <w:sz w:val="28"/>
          <w:szCs w:val="28"/>
        </w:rPr>
        <w:t xml:space="preserve"> lần</w:t>
      </w:r>
      <w:r>
        <w:rPr>
          <w:rFonts w:hint="default"/>
          <w:b w:val="0"/>
          <w:bCs/>
          <w:i w:val="0"/>
          <w:iCs/>
          <w:sz w:val="28"/>
          <w:szCs w:val="28"/>
          <w:lang w:val="en-US"/>
        </w:rPr>
        <w:t xml:space="preserve"> (</w:t>
      </w:r>
      <w:r>
        <w:rPr>
          <w:b w:val="0"/>
          <w:bCs/>
          <w:i w:val="0"/>
          <w:iCs/>
          <w:sz w:val="28"/>
          <w:szCs w:val="28"/>
        </w:rPr>
        <w:t xml:space="preserve">Tên học sinh vắng: </w:t>
      </w:r>
      <w:r>
        <w:rPr>
          <w:rFonts w:hint="default"/>
          <w:b w:val="0"/>
          <w:bCs/>
          <w:i w:val="0"/>
          <w:iCs/>
          <w:sz w:val="28"/>
          <w:szCs w:val="28"/>
          <w:lang w:val="en-US"/>
        </w:rPr>
        <w:t>Thiện</w:t>
      </w:r>
      <w:r>
        <w:rPr>
          <w:b w:val="0"/>
          <w:bCs/>
          <w:i w:val="0"/>
          <w:iCs/>
          <w:sz w:val="28"/>
          <w:szCs w:val="28"/>
        </w:rPr>
        <w:t>,</w:t>
      </w:r>
      <w:r>
        <w:rPr>
          <w:rFonts w:hint="default"/>
          <w:b w:val="0"/>
          <w:bCs/>
          <w:i w:val="0"/>
          <w:iCs/>
          <w:sz w:val="28"/>
          <w:szCs w:val="28"/>
          <w:lang w:val="en-US"/>
        </w:rPr>
        <w:t xml:space="preserve">Trúc ,) </w:t>
      </w:r>
      <w:r>
        <w:rPr>
          <w:b w:val="0"/>
          <w:bCs/>
          <w:i w:val="0"/>
          <w:iCs/>
          <w:sz w:val="28"/>
          <w:szCs w:val="28"/>
        </w:rPr>
        <w:t xml:space="preserve">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không phép: </w:t>
      </w:r>
      <w:r>
        <w:rPr>
          <w:rFonts w:hint="default"/>
          <w:b w:val="0"/>
          <w:bCs/>
          <w:i w:val="0"/>
          <w:iCs/>
          <w:sz w:val="28"/>
          <w:szCs w:val="28"/>
          <w:lang w:val="en-US"/>
        </w:rPr>
        <w:t xml:space="preserve">Linh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Đi trễ: </w:t>
      </w:r>
      <w:r>
        <w:rPr>
          <w:rFonts w:hint="default"/>
          <w:b w:val="0"/>
          <w:bCs/>
          <w:i w:val="0"/>
          <w:iCs/>
          <w:sz w:val="28"/>
          <w:szCs w:val="28"/>
          <w:lang w:val="en-US"/>
        </w:rPr>
        <w:t xml:space="preserve">01 </w:t>
      </w:r>
      <w:r>
        <w:rPr>
          <w:b w:val="0"/>
          <w:bCs/>
          <w:i w:val="0"/>
          <w:iCs/>
          <w:sz w:val="28"/>
          <w:szCs w:val="28"/>
        </w:rPr>
        <w:t>lần</w:t>
      </w:r>
      <w:r>
        <w:rPr>
          <w:rFonts w:hint="default"/>
          <w:b w:val="0"/>
          <w:bCs/>
          <w:i w:val="0"/>
          <w:iCs/>
          <w:sz w:val="28"/>
          <w:szCs w:val="28"/>
          <w:lang w:val="en-US"/>
        </w:rPr>
        <w:t xml:space="preserve"> (</w:t>
      </w:r>
      <w:r>
        <w:rPr>
          <w:b w:val="0"/>
          <w:bCs/>
          <w:i w:val="0"/>
          <w:iCs/>
          <w:sz w:val="28"/>
          <w:szCs w:val="28"/>
        </w:rPr>
        <w:t>Tên học sinh trễ</w:t>
      </w:r>
      <w:r>
        <w:rPr>
          <w:rFonts w:hint="default"/>
          <w:b w:val="0"/>
          <w:bCs/>
          <w:i w:val="0"/>
          <w:iCs/>
          <w:sz w:val="28"/>
          <w:szCs w:val="28"/>
          <w:lang w:val="en-US"/>
        </w:rPr>
        <w:t>, Nhân)</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Học thêm:</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toán:</w:t>
      </w:r>
      <w:r>
        <w:rPr>
          <w:rFonts w:hint="default"/>
          <w:b w:val="0"/>
          <w:bCs/>
          <w:i w:val="0"/>
          <w:iCs/>
          <w:sz w:val="28"/>
          <w:szCs w:val="28"/>
          <w:lang w:val="en-US"/>
        </w:rPr>
        <w:t xml:space="preserve"> Nguyên, Thiện, Trúc</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Môn văn: </w:t>
      </w:r>
      <w:r>
        <w:rPr>
          <w:rFonts w:hint="default"/>
          <w:b w:val="0"/>
          <w:bCs/>
          <w:i w:val="0"/>
          <w:iCs/>
          <w:sz w:val="28"/>
          <w:szCs w:val="28"/>
          <w:lang w:val="en-US"/>
        </w:rPr>
        <w:t xml:space="preserve">Ly, Thiện, Trúc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ngoại ngữ:</w:t>
      </w:r>
      <w:r>
        <w:rPr>
          <w:rFonts w:hint="default"/>
          <w:b w:val="0"/>
          <w:bCs/>
          <w:i w:val="0"/>
          <w:iCs/>
          <w:sz w:val="28"/>
          <w:szCs w:val="28"/>
          <w:lang w:val="en-US"/>
        </w:rPr>
        <w:t xml:space="preserve"> Nguyên, Loan, Mạnh, Dũng, Trúc, Thiện,...</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2. </w:t>
      </w:r>
      <w:r>
        <w:rPr>
          <w:b/>
          <w:sz w:val="28"/>
          <w:szCs w:val="28"/>
        </w:rPr>
        <w:t xml:space="preserve">Kỷ luật </w:t>
      </w:r>
      <w:r>
        <w:rPr>
          <w:i/>
          <w:iCs/>
          <w:sz w:val="28"/>
          <w:szCs w:val="28"/>
        </w:rPr>
        <w:t>(Báo cáo tình hình học sinh lớp chủ nhiệm vi phạm nội quy nhà trường, nề nếp kỷ luật hình thức xử lý và các biện pháp giáo dục của giờ học chính khóa và học thêm tại trường)</w:t>
      </w:r>
    </w:p>
    <w:p>
      <w:pPr>
        <w:pStyle w:val="5"/>
        <w:widowControl/>
        <w:numPr>
          <w:numId w:val="0"/>
        </w:numPr>
        <w:wordWrap/>
        <w:adjustRightInd/>
        <w:snapToGrid/>
        <w:spacing w:before="0" w:after="200" w:line="276" w:lineRule="auto"/>
        <w:ind w:left="0" w:leftChars="0" w:right="0" w:firstLine="720" w:firstLineChars="0"/>
        <w:jc w:val="both"/>
        <w:textAlignment w:val="auto"/>
        <w:outlineLvl w:val="9"/>
        <w:rPr>
          <w:sz w:val="28"/>
          <w:szCs w:val="28"/>
        </w:rPr>
      </w:pPr>
      <w:r>
        <w:rPr>
          <w:rFonts w:hint="default"/>
          <w:b/>
          <w:sz w:val="28"/>
          <w:szCs w:val="28"/>
          <w:lang w:val="en-US"/>
        </w:rPr>
        <w:t xml:space="preserve">* </w:t>
      </w:r>
      <w:r>
        <w:rPr>
          <w:b/>
          <w:sz w:val="28"/>
          <w:szCs w:val="28"/>
        </w:rPr>
        <w:t>Các em vi phạm các lỗi sau:</w:t>
      </w:r>
      <w:r>
        <w:rPr>
          <w:sz w:val="28"/>
          <w:szCs w:val="28"/>
        </w:rPr>
        <w:tab/>
      </w:r>
      <w:r>
        <w:rPr>
          <w:sz w:val="28"/>
          <w:szCs w:val="28"/>
        </w:rPr>
        <w:tab/>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bookmarkStart w:id="0" w:name="_GoBack"/>
      <w:bookmarkEnd w:id="0"/>
      <w:r>
        <w:rPr>
          <w:rFonts w:hint="default"/>
          <w:sz w:val="28"/>
          <w:szCs w:val="28"/>
          <w:lang w:val="en-US"/>
        </w:rPr>
        <w:t>- Nhã: không mang tập</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rFonts w:hint="default"/>
          <w:sz w:val="28"/>
          <w:szCs w:val="28"/>
          <w:lang w:val="en-US"/>
        </w:rPr>
        <w:t>- Dũng, Nguyên: ngủ</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rFonts w:hint="default"/>
          <w:sz w:val="28"/>
          <w:szCs w:val="28"/>
          <w:lang w:val="en-US"/>
        </w:rPr>
        <w:t>- Phương, Đức Huy: MTT</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b/>
          <w:sz w:val="28"/>
          <w:szCs w:val="28"/>
        </w:rPr>
      </w:pPr>
      <w:r>
        <w:rPr>
          <w:rFonts w:hint="default"/>
          <w:b/>
          <w:sz w:val="28"/>
          <w:szCs w:val="28"/>
          <w:lang w:val="en-US"/>
        </w:rPr>
        <w:t xml:space="preserve">* </w:t>
      </w:r>
      <w:r>
        <w:rPr>
          <w:b/>
          <w:sz w:val="28"/>
          <w:szCs w:val="28"/>
        </w:rPr>
        <w:t>Hình thức xử lý và các biện pháp giáo dục:</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Mời phụ huynh học sinh vi phạm nhiều lần lên trao đổi, viết cam kết học sinh sẽ không tái phạm.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Phạt những học sinh vi phạm quét lớp và hạ hạnh kiểm tháng.</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Gặp gỡ riêng những học sinh vi phạm nhiều để tìm hiểu và khuyên bảo các em.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Nhắc nhở, răn đe các em học sinh không được vi phạm kỷ luật.</w:t>
      </w:r>
    </w:p>
    <w:p>
      <w:pPr>
        <w:pStyle w:val="5"/>
        <w:widowControl/>
        <w:numPr>
          <w:numId w:val="0"/>
        </w:numPr>
        <w:tabs>
          <w:tab w:val="right" w:leader="dot" w:pos="9355"/>
        </w:tabs>
        <w:wordWrap/>
        <w:adjustRightInd/>
        <w:snapToGrid/>
        <w:spacing w:before="0" w:after="200" w:line="276" w:lineRule="auto"/>
        <w:ind w:left="0" w:leftChars="0" w:right="0" w:firstLine="0" w:firstLineChars="0"/>
        <w:jc w:val="both"/>
        <w:textAlignment w:val="auto"/>
        <w:outlineLvl w:val="9"/>
        <w:rPr>
          <w:i/>
          <w:iCs/>
          <w:sz w:val="28"/>
          <w:szCs w:val="28"/>
        </w:rPr>
      </w:pPr>
      <w:r>
        <w:rPr>
          <w:rFonts w:hint="default"/>
          <w:b/>
          <w:bCs w:val="0"/>
          <w:sz w:val="28"/>
          <w:szCs w:val="28"/>
          <w:lang w:val="en-US"/>
        </w:rPr>
        <w:t xml:space="preserve">3. </w:t>
      </w:r>
      <w:r>
        <w:rPr>
          <w:b/>
          <w:sz w:val="28"/>
          <w:szCs w:val="28"/>
        </w:rPr>
        <w:t xml:space="preserve">Vệ sinh </w:t>
      </w:r>
      <w:r>
        <w:rPr>
          <w:i/>
          <w:iCs/>
          <w:sz w:val="28"/>
          <w:szCs w:val="28"/>
        </w:rPr>
        <w:t>(Báo cáo tình hình lớp chủ nhiệm vi phạm nội quy nhà trường về giữ gìn vệ sinh trường lớp, hình thức xử lý và biện pháp giáo dục của giờ học chính khóa và giờ học thêm tại trường)</w:t>
      </w:r>
    </w:p>
    <w:p>
      <w:pPr>
        <w:pStyle w:val="5"/>
        <w:widowControl/>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Lớp thực hiện nghiêm túc vấn đề giữ gìn vệ sinh trường lớp.</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4. </w:t>
      </w:r>
      <w:r>
        <w:rPr>
          <w:b/>
          <w:sz w:val="28"/>
          <w:szCs w:val="28"/>
        </w:rPr>
        <w:t>Học tập</w:t>
      </w:r>
      <w:r>
        <w:rPr>
          <w:i/>
          <w:iCs/>
          <w:sz w:val="28"/>
          <w:szCs w:val="28"/>
        </w:rPr>
        <w:t xml:space="preserve"> (Báo cáo tình hình và kết quả học tập của học sinh lớp chủ nhiệm trong giờ học sinh khóa và giờ học thêm tại trường)</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rFonts w:hint="default"/>
          <w:sz w:val="28"/>
          <w:szCs w:val="28"/>
          <w:lang w:val="en-US"/>
        </w:rPr>
      </w:pPr>
      <w:r>
        <w:rPr>
          <w:sz w:val="28"/>
          <w:szCs w:val="28"/>
        </w:rPr>
        <w:t xml:space="preserve">Tuần từ </w:t>
      </w:r>
      <w:r>
        <w:rPr>
          <w:rFonts w:hint="default"/>
          <w:sz w:val="28"/>
          <w:szCs w:val="28"/>
          <w:lang w:val="en-US"/>
        </w:rPr>
        <w:t>15</w:t>
      </w:r>
      <w:r>
        <w:rPr>
          <w:sz w:val="28"/>
          <w:szCs w:val="28"/>
        </w:rPr>
        <w:t>/</w:t>
      </w:r>
      <w:r>
        <w:rPr>
          <w:rFonts w:hint="default"/>
          <w:sz w:val="28"/>
          <w:szCs w:val="28"/>
          <w:lang w:val="en-US"/>
        </w:rPr>
        <w:t xml:space="preserve">02 </w:t>
      </w:r>
      <w:r>
        <w:rPr>
          <w:sz w:val="28"/>
          <w:szCs w:val="28"/>
        </w:rPr>
        <w:t xml:space="preserve">đến </w:t>
      </w:r>
      <w:r>
        <w:rPr>
          <w:rFonts w:hint="default"/>
          <w:sz w:val="28"/>
          <w:szCs w:val="28"/>
          <w:lang w:val="en-US"/>
        </w:rPr>
        <w:t>21/02</w:t>
      </w:r>
      <w:r>
        <w:rPr>
          <w:sz w:val="28"/>
          <w:szCs w:val="28"/>
        </w:rPr>
        <w:t xml:space="preserve">: </w:t>
      </w:r>
      <w:r>
        <w:rPr>
          <w:rFonts w:hint="default"/>
          <w:sz w:val="28"/>
          <w:szCs w:val="28"/>
          <w:lang w:val="en-US"/>
        </w:rPr>
        <w:t>còn mất trật tự nhiều, học sinh chưa tập trung vào việc học</w:t>
      </w:r>
      <w:r>
        <w:rPr>
          <w:sz w:val="28"/>
          <w:szCs w:val="28"/>
        </w:rPr>
        <w:t>.</w:t>
      </w:r>
      <w:r>
        <w:rPr>
          <w:rFonts w:hint="default"/>
          <w:sz w:val="28"/>
          <w:szCs w:val="28"/>
          <w:lang w:val="en-US"/>
        </w:rPr>
        <w:t xml:space="preserve"> Học thêm còn vắng nhiều.</w:t>
      </w:r>
    </w:p>
    <w:p>
      <w:pPr>
        <w:pStyle w:val="5"/>
        <w:widowControl/>
        <w:numPr>
          <w:numId w:val="0"/>
        </w:numPr>
        <w:tabs>
          <w:tab w:val="right" w:leader="dot" w:pos="9355"/>
        </w:tabs>
        <w:wordWrap/>
        <w:adjustRightInd/>
        <w:snapToGrid/>
        <w:spacing w:before="0" w:after="200" w:line="276" w:lineRule="auto"/>
        <w:ind w:right="0"/>
        <w:jc w:val="both"/>
        <w:textAlignment w:val="auto"/>
        <w:outlineLvl w:val="9"/>
        <w:rPr>
          <w:rFonts w:hint="default"/>
          <w:sz w:val="28"/>
          <w:szCs w:val="28"/>
          <w:lang w:val="en-US"/>
        </w:rPr>
      </w:pPr>
      <w:r>
        <w:rPr>
          <w:rFonts w:hint="default"/>
          <w:sz w:val="28"/>
          <w:szCs w:val="28"/>
          <w:lang w:val="en-US"/>
        </w:rPr>
        <w:t xml:space="preserve">           Tuần 22/02-27/2: vẫn còn chưa ổn định: MTT, ngủ trong giờ học</w:t>
      </w:r>
    </w:p>
    <w:p>
      <w:pPr>
        <w:pStyle w:val="5"/>
        <w:numPr>
          <w:numId w:val="0"/>
        </w:numPr>
        <w:jc w:val="both"/>
        <w:rPr>
          <w:i/>
          <w:iCs/>
          <w:sz w:val="28"/>
          <w:szCs w:val="28"/>
        </w:rPr>
      </w:pPr>
      <w:r>
        <w:rPr>
          <w:rFonts w:hint="default"/>
          <w:b/>
          <w:sz w:val="28"/>
          <w:szCs w:val="28"/>
          <w:lang w:val="en-US"/>
        </w:rPr>
        <w:t xml:space="preserve">5. </w:t>
      </w:r>
      <w:r>
        <w:rPr>
          <w:b/>
          <w:sz w:val="28"/>
          <w:szCs w:val="28"/>
        </w:rPr>
        <w:t xml:space="preserve">Các hình thức phê bình kỷ </w:t>
      </w:r>
      <w:r>
        <w:rPr>
          <w:sz w:val="28"/>
          <w:szCs w:val="28"/>
        </w:rPr>
        <w:t>l</w:t>
      </w:r>
      <w:r>
        <w:rPr>
          <w:b/>
          <w:sz w:val="28"/>
          <w:szCs w:val="28"/>
        </w:rPr>
        <w:t>uật và khen thưởng học sinh</w:t>
      </w:r>
      <w:r>
        <w:rPr>
          <w:rFonts w:hint="default"/>
          <w:b/>
          <w:sz w:val="28"/>
          <w:szCs w:val="28"/>
          <w:lang w:val="en-US"/>
        </w:rPr>
        <w:t xml:space="preserve"> </w:t>
      </w:r>
      <w:r>
        <w:rPr>
          <w:i/>
          <w:iCs/>
          <w:sz w:val="28"/>
          <w:szCs w:val="28"/>
        </w:rPr>
        <w:t>(Ghi rõ nội dung kỷ luật và khen thưởng)</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 xml:space="preserve">Hình thức kỷ luật: </w:t>
      </w:r>
      <w:r>
        <w:rPr>
          <w:sz w:val="28"/>
          <w:szCs w:val="28"/>
        </w:rPr>
        <w:t>phê bình trước lớp, hạ hạnh kiểm tháng, phạt quét lớp.</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Khen thưởng:</w:t>
      </w:r>
      <w:r>
        <w:rPr>
          <w:sz w:val="28"/>
          <w:szCs w:val="28"/>
        </w:rPr>
        <w:t xml:space="preserve"> Tuyên dương đạt kết quả tốt, có tiến bộ trong kỷ luật và học tập, phát phần thưởng nhất, nhì, ba cho học sinh học lực khá.</w:t>
      </w:r>
    </w:p>
    <w:p>
      <w:pPr>
        <w:pStyle w:val="5"/>
        <w:numPr>
          <w:numId w:val="0"/>
        </w:numPr>
        <w:jc w:val="both"/>
        <w:rPr>
          <w:b w:val="0"/>
          <w:bCs/>
          <w:i/>
          <w:iCs/>
          <w:sz w:val="28"/>
          <w:szCs w:val="28"/>
        </w:rPr>
      </w:pPr>
      <w:r>
        <w:rPr>
          <w:rFonts w:hint="default"/>
          <w:b/>
          <w:sz w:val="28"/>
          <w:szCs w:val="28"/>
          <w:lang w:val="en-US"/>
        </w:rPr>
        <w:t xml:space="preserve">6. </w:t>
      </w:r>
      <w:r>
        <w:rPr>
          <w:b/>
          <w:sz w:val="28"/>
          <w:szCs w:val="28"/>
        </w:rPr>
        <w:t xml:space="preserve">Tổ chức họp, sinh hoạt lớp chủ nhiệm </w:t>
      </w:r>
      <w:r>
        <w:rPr>
          <w:b w:val="0"/>
          <w:bCs/>
          <w:i/>
          <w:iCs/>
          <w:sz w:val="28"/>
          <w:szCs w:val="28"/>
        </w:rPr>
        <w:t>(Nội dung, thời gian, địa điểm, có biên bản, sổ ghi chép…)</w:t>
      </w:r>
    </w:p>
    <w:p>
      <w:pPr>
        <w:pStyle w:val="5"/>
        <w:tabs>
          <w:tab w:val="right" w:leader="dot" w:pos="9355"/>
        </w:tabs>
        <w:ind w:left="0" w:leftChars="0" w:firstLine="720" w:firstLineChars="0"/>
        <w:jc w:val="both"/>
        <w:rPr>
          <w:b/>
          <w:sz w:val="28"/>
          <w:szCs w:val="28"/>
        </w:rPr>
      </w:pPr>
      <w:r>
        <w:rPr>
          <w:rFonts w:hint="default"/>
          <w:b/>
          <w:sz w:val="28"/>
          <w:szCs w:val="28"/>
          <w:lang w:val="en-US"/>
        </w:rPr>
        <w:t xml:space="preserve">* </w:t>
      </w:r>
      <w:r>
        <w:rPr>
          <w:b/>
          <w:sz w:val="28"/>
          <w:szCs w:val="28"/>
        </w:rPr>
        <w:t xml:space="preserve">Tuần từ </w:t>
      </w:r>
      <w:r>
        <w:rPr>
          <w:rFonts w:hint="default"/>
          <w:b/>
          <w:sz w:val="28"/>
          <w:szCs w:val="28"/>
          <w:lang w:val="en-US"/>
        </w:rPr>
        <w:t>15</w:t>
      </w:r>
      <w:r>
        <w:rPr>
          <w:b/>
          <w:sz w:val="28"/>
          <w:szCs w:val="28"/>
        </w:rPr>
        <w:t>/</w:t>
      </w:r>
      <w:r>
        <w:rPr>
          <w:rFonts w:hint="default"/>
          <w:b/>
          <w:sz w:val="28"/>
          <w:szCs w:val="28"/>
          <w:lang w:val="en-US"/>
        </w:rPr>
        <w:t xml:space="preserve">2 </w:t>
      </w:r>
      <w:r>
        <w:rPr>
          <w:b/>
          <w:sz w:val="28"/>
          <w:szCs w:val="28"/>
        </w:rPr>
        <w:t xml:space="preserve">đến </w:t>
      </w:r>
      <w:r>
        <w:rPr>
          <w:rFonts w:hint="default"/>
          <w:b/>
          <w:sz w:val="28"/>
          <w:szCs w:val="28"/>
          <w:lang w:val="en-US"/>
        </w:rPr>
        <w:t>20</w:t>
      </w:r>
      <w:r>
        <w:rPr>
          <w:b/>
          <w:sz w:val="28"/>
          <w:szCs w:val="28"/>
        </w:rPr>
        <w:t>/</w:t>
      </w:r>
      <w:r>
        <w:rPr>
          <w:rFonts w:hint="default"/>
          <w:b/>
          <w:sz w:val="28"/>
          <w:szCs w:val="28"/>
          <w:lang w:val="en-US"/>
        </w:rPr>
        <w:t>2</w:t>
      </w:r>
      <w:r>
        <w:rPr>
          <w:b/>
          <w:sz w:val="28"/>
          <w:szCs w:val="28"/>
        </w:rPr>
        <w:t>:</w:t>
      </w:r>
    </w:p>
    <w:p>
      <w:pPr>
        <w:pStyle w:val="5"/>
        <w:tabs>
          <w:tab w:val="right" w:leader="dot" w:pos="9355"/>
        </w:tabs>
        <w:ind w:left="0" w:leftChars="0" w:firstLine="720" w:firstLineChars="0"/>
        <w:jc w:val="both"/>
        <w:rPr>
          <w:sz w:val="28"/>
          <w:szCs w:val="28"/>
        </w:rPr>
      </w:pPr>
      <w:r>
        <w:rPr>
          <w:rFonts w:hint="default"/>
          <w:b w:val="0"/>
          <w:bCs/>
          <w:sz w:val="28"/>
          <w:szCs w:val="28"/>
          <w:lang w:val="en-US"/>
        </w:rPr>
        <w:t>- T</w:t>
      </w:r>
      <w:r>
        <w:rPr>
          <w:sz w:val="28"/>
          <w:szCs w:val="28"/>
        </w:rPr>
        <w:t xml:space="preserve">hời gian </w:t>
      </w:r>
      <w:r>
        <w:rPr>
          <w:rFonts w:hint="default"/>
          <w:sz w:val="28"/>
          <w:szCs w:val="28"/>
          <w:lang w:val="en-US"/>
        </w:rPr>
        <w:t>họp: 10h30</w:t>
      </w:r>
      <w:r>
        <w:rPr>
          <w:sz w:val="28"/>
          <w:szCs w:val="28"/>
        </w:rPr>
        <w:t xml:space="preserve"> ngày </w:t>
      </w:r>
      <w:r>
        <w:rPr>
          <w:rFonts w:hint="default"/>
          <w:sz w:val="28"/>
          <w:szCs w:val="28"/>
          <w:lang w:val="en-US"/>
        </w:rPr>
        <w:t>15</w:t>
      </w:r>
      <w:r>
        <w:rPr>
          <w:sz w:val="28"/>
          <w:szCs w:val="28"/>
        </w:rPr>
        <w:t>/</w:t>
      </w:r>
      <w:r>
        <w:rPr>
          <w:rFonts w:hint="default"/>
          <w:sz w:val="28"/>
          <w:szCs w:val="28"/>
          <w:lang w:val="en-US"/>
        </w:rPr>
        <w:t>2</w:t>
      </w:r>
      <w:r>
        <w:rPr>
          <w:sz w:val="28"/>
          <w:szCs w:val="28"/>
        </w:rPr>
        <w:t>/201</w:t>
      </w:r>
      <w:r>
        <w:rPr>
          <w:rFonts w:hint="default"/>
          <w:sz w:val="28"/>
          <w:szCs w:val="28"/>
          <w:lang w:val="en-US"/>
        </w:rPr>
        <w:t>6</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Địa điểm: phòng </w:t>
      </w:r>
      <w:r>
        <w:rPr>
          <w:rFonts w:hint="default"/>
          <w:sz w:val="28"/>
          <w:szCs w:val="28"/>
          <w:lang w:val="en-US"/>
        </w:rPr>
        <w:t>1</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Nội dung: </w:t>
      </w:r>
    </w:p>
    <w:p>
      <w:pPr>
        <w:pStyle w:val="5"/>
        <w:tabs>
          <w:tab w:val="right" w:leader="dot" w:pos="9355"/>
        </w:tabs>
        <w:ind w:left="0" w:leftChars="0" w:firstLine="1040" w:firstLineChars="0"/>
        <w:jc w:val="both"/>
        <w:rPr>
          <w:sz w:val="28"/>
          <w:szCs w:val="28"/>
        </w:rPr>
      </w:pPr>
      <w:r>
        <w:rPr>
          <w:sz w:val="28"/>
          <w:szCs w:val="28"/>
        </w:rPr>
        <w:t xml:space="preserve">+ </w:t>
      </w:r>
      <w:r>
        <w:rPr>
          <w:sz w:val="28"/>
          <w:szCs w:val="28"/>
          <w:lang w:val="en-US"/>
        </w:rPr>
        <w:t>ổ</w:t>
      </w:r>
      <w:r>
        <w:rPr>
          <w:rFonts w:hint="default"/>
          <w:sz w:val="28"/>
          <w:szCs w:val="28"/>
          <w:lang w:val="en-US"/>
        </w:rPr>
        <w:t xml:space="preserve">n dịnh </w:t>
      </w:r>
      <w:r>
        <w:rPr>
          <w:sz w:val="28"/>
          <w:szCs w:val="28"/>
        </w:rPr>
        <w:t>chuyên cần, kỷ luật, tác phong, vệ sinh</w:t>
      </w:r>
      <w:r>
        <w:rPr>
          <w:rFonts w:hint="default"/>
          <w:sz w:val="28"/>
          <w:szCs w:val="28"/>
          <w:lang w:val="en-US"/>
        </w:rPr>
        <w:t xml:space="preserve"> sau tết</w:t>
      </w:r>
    </w:p>
    <w:p>
      <w:pPr>
        <w:pStyle w:val="5"/>
        <w:tabs>
          <w:tab w:val="right" w:leader="dot" w:pos="9355"/>
        </w:tabs>
        <w:ind w:left="0" w:leftChars="0" w:firstLine="1040" w:firstLineChars="0"/>
        <w:jc w:val="both"/>
        <w:rPr>
          <w:sz w:val="28"/>
          <w:szCs w:val="28"/>
        </w:rPr>
      </w:pPr>
      <w:r>
        <w:rPr>
          <w:sz w:val="28"/>
          <w:szCs w:val="28"/>
        </w:rPr>
        <w:t>+ Thông báo các khoản thu</w:t>
      </w:r>
      <w:r>
        <w:rPr>
          <w:rFonts w:hint="default"/>
          <w:sz w:val="28"/>
          <w:szCs w:val="28"/>
          <w:lang w:val="en-US"/>
        </w:rPr>
        <w:t xml:space="preserve"> còn lại.</w:t>
      </w:r>
      <w:r>
        <w:rPr>
          <w:sz w:val="28"/>
          <w:szCs w:val="28"/>
        </w:rPr>
        <w:t>.</w:t>
      </w:r>
    </w:p>
    <w:p>
      <w:pPr>
        <w:pStyle w:val="5"/>
        <w:tabs>
          <w:tab w:val="right" w:leader="dot" w:pos="9355"/>
        </w:tabs>
        <w:ind w:left="0" w:leftChars="0" w:firstLine="1040" w:firstLineChars="0"/>
        <w:jc w:val="both"/>
        <w:rPr>
          <w:sz w:val="28"/>
          <w:szCs w:val="28"/>
        </w:rPr>
      </w:pPr>
      <w:r>
        <w:rPr>
          <w:sz w:val="28"/>
          <w:szCs w:val="28"/>
        </w:rPr>
        <w:t>+ Nội dung công tác trong tuần tiếp theo.</w:t>
      </w:r>
    </w:p>
    <w:p>
      <w:pPr>
        <w:pStyle w:val="5"/>
        <w:numPr>
          <w:ilvl w:val="0"/>
          <w:numId w:val="1"/>
        </w:numPr>
        <w:tabs>
          <w:tab w:val="right" w:leader="dot" w:pos="9355"/>
        </w:tabs>
        <w:ind w:left="0" w:leftChars="0" w:firstLine="0" w:firstLineChars="0"/>
        <w:jc w:val="both"/>
        <w:rPr>
          <w:i/>
          <w:iCs/>
          <w:sz w:val="28"/>
          <w:szCs w:val="28"/>
        </w:rPr>
      </w:pPr>
      <w:r>
        <w:rPr>
          <w:b/>
          <w:sz w:val="28"/>
          <w:szCs w:val="28"/>
        </w:rPr>
        <w:t xml:space="preserve">Trao đổi, gặp gỡ phụ huynh lớp chủ nhiệm </w:t>
      </w:r>
      <w:r>
        <w:rPr>
          <w:b/>
          <w:i/>
          <w:iCs/>
          <w:sz w:val="28"/>
          <w:szCs w:val="28"/>
        </w:rPr>
        <w:t>(</w:t>
      </w:r>
      <w:r>
        <w:rPr>
          <w:i/>
          <w:iCs/>
          <w:sz w:val="28"/>
          <w:szCs w:val="28"/>
        </w:rPr>
        <w:t>Nội dung, thời gian, địa điểm, có biên bản, sổ ghi chép…)</w:t>
      </w:r>
      <w:r>
        <w:rPr>
          <w:rFonts w:hint="default"/>
          <w:i/>
          <w:iCs/>
          <w:sz w:val="28"/>
          <w:szCs w:val="28"/>
          <w:lang w:val="en-US"/>
        </w:rPr>
        <w:t xml:space="preserve"> Tuần ổn dịnh lớp</w:t>
      </w:r>
    </w:p>
    <w:p>
      <w:pPr>
        <w:pStyle w:val="5"/>
        <w:numPr>
          <w:numId w:val="0"/>
        </w:numPr>
        <w:rPr>
          <w:sz w:val="28"/>
          <w:szCs w:val="28"/>
        </w:rPr>
      </w:pPr>
      <w:r>
        <w:rPr>
          <w:rFonts w:hint="default"/>
          <w:b/>
          <w:sz w:val="28"/>
          <w:szCs w:val="28"/>
          <w:lang w:val="en-US"/>
        </w:rPr>
        <w:t xml:space="preserve">8. </w:t>
      </w:r>
      <w:r>
        <w:rPr>
          <w:b/>
          <w:sz w:val="28"/>
          <w:szCs w:val="28"/>
        </w:rPr>
        <w:t>Phối hợp với GVBM, GVKL để giải quyết các vấn đề học tập, chuyên cần, kỷ luật, vệ sinh</w:t>
      </w:r>
      <w:r>
        <w:rPr>
          <w:rFonts w:hint="default"/>
          <w:b/>
          <w:sz w:val="28"/>
          <w:szCs w:val="28"/>
          <w:lang w:val="en-US"/>
        </w:rPr>
        <w:t>:</w:t>
      </w:r>
    </w:p>
    <w:p>
      <w:pPr>
        <w:pStyle w:val="5"/>
        <w:ind w:left="0" w:leftChars="0" w:firstLine="720" w:firstLineChars="0"/>
        <w:jc w:val="both"/>
        <w:rPr>
          <w:sz w:val="28"/>
          <w:szCs w:val="28"/>
        </w:rPr>
      </w:pPr>
      <w:r>
        <w:rPr>
          <w:sz w:val="28"/>
          <w:szCs w:val="28"/>
        </w:rPr>
        <w:t>Gặp gỡ, trao đổi với giáo viên bộ môn, giám thị để nắm bắt và giải quyết kịp thời tình hình học tập, kỷ luật của học sinh</w:t>
      </w:r>
      <w:r>
        <w:rPr>
          <w:rFonts w:hint="default"/>
          <w:sz w:val="28"/>
          <w:szCs w:val="28"/>
          <w:lang w:val="en-US"/>
        </w:rPr>
        <w:t>.</w:t>
      </w:r>
    </w:p>
    <w:p>
      <w:pPr>
        <w:pStyle w:val="5"/>
        <w:numPr>
          <w:numId w:val="0"/>
        </w:numPr>
        <w:rPr>
          <w:sz w:val="28"/>
          <w:szCs w:val="28"/>
        </w:rPr>
      </w:pPr>
      <w:r>
        <w:rPr>
          <w:rFonts w:hint="default"/>
          <w:b/>
          <w:sz w:val="28"/>
          <w:szCs w:val="28"/>
          <w:lang w:val="en-US"/>
        </w:rPr>
        <w:t xml:space="preserve">9. </w:t>
      </w:r>
      <w:r>
        <w:rPr>
          <w:b/>
          <w:sz w:val="28"/>
          <w:szCs w:val="28"/>
        </w:rPr>
        <w:t>Đề xuất và kiến nghị với Ban Giám hiệu</w:t>
      </w:r>
      <w:r>
        <w:rPr>
          <w:rFonts w:hint="default"/>
          <w:b/>
          <w:sz w:val="28"/>
          <w:szCs w:val="28"/>
          <w:lang w:val="en-US"/>
        </w:rPr>
        <w:t>,</w:t>
      </w:r>
      <w:r>
        <w:rPr>
          <w:b/>
          <w:sz w:val="28"/>
          <w:szCs w:val="28"/>
        </w:rPr>
        <w:t xml:space="preserve"> Trưởng đơn vị</w:t>
      </w:r>
      <w:r>
        <w:rPr>
          <w:rFonts w:hint="default"/>
          <w:b/>
          <w:sz w:val="28"/>
          <w:szCs w:val="28"/>
          <w:lang w:val="en-US"/>
        </w:rPr>
        <w:t>:</w:t>
      </w:r>
    </w:p>
    <w:p>
      <w:pPr>
        <w:pStyle w:val="5"/>
        <w:rPr>
          <w:rFonts w:hint="default"/>
          <w:sz w:val="28"/>
          <w:szCs w:val="28"/>
          <w:lang w:val="en-US"/>
        </w:rPr>
      </w:pPr>
      <w:r>
        <w:rPr>
          <w:rFonts w:hint="default"/>
          <w:sz w:val="28"/>
          <w:szCs w:val="28"/>
          <w:lang w:val="en-US"/>
        </w:rPr>
        <w:t>Không có</w:t>
      </w:r>
    </w:p>
    <w:p>
      <w:pPr>
        <w:pStyle w:val="5"/>
        <w:tabs>
          <w:tab w:val="left" w:pos="426"/>
        </w:tabs>
        <w:rPr>
          <w:rFonts w:hint="default"/>
          <w:i/>
          <w:iCs/>
          <w:sz w:val="28"/>
          <w:szCs w:val="28"/>
          <w:lang w:val="en-US"/>
        </w:rPr>
      </w:pP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 xml:space="preserve">   TP. Hồ Chí Minh, ngày 25 tháng 2 năm 2016</w:t>
      </w:r>
    </w:p>
    <w:p>
      <w:pPr>
        <w:pStyle w:val="5"/>
        <w:tabs>
          <w:tab w:val="left" w:pos="426"/>
        </w:tabs>
        <w:rPr>
          <w:rFonts w:hint="default"/>
          <w:b/>
          <w:bCs/>
          <w:i w:val="0"/>
          <w:iCs w:val="0"/>
          <w:sz w:val="28"/>
          <w:szCs w:val="28"/>
          <w:lang w:val="en-US"/>
        </w:rPr>
      </w:pP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Người báo cáo</w:t>
      </w: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b/>
          <w:bCs/>
          <w:sz w:val="28"/>
          <w:szCs w:val="28"/>
          <w:lang w:val="en-US"/>
        </w:rPr>
      </w:pP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 xml:space="preserve">       </w:t>
      </w:r>
    </w:p>
    <w:p>
      <w:pPr>
        <w:pStyle w:val="5"/>
        <w:tabs>
          <w:tab w:val="left" w:pos="426"/>
        </w:tabs>
        <w:rPr>
          <w:rFonts w:hint="default"/>
          <w:b/>
          <w:bCs/>
          <w:sz w:val="28"/>
          <w:szCs w:val="28"/>
          <w:lang w:val="en-US"/>
        </w:rPr>
      </w:pPr>
      <w:r>
        <w:rPr>
          <w:rFonts w:hint="default"/>
          <w:b/>
          <w:bCs/>
          <w:sz w:val="28"/>
          <w:szCs w:val="28"/>
          <w:lang w:val="en-US"/>
        </w:rPr>
        <w:t xml:space="preserve">                                                                     Lê Thị Ngọc Dung</w:t>
      </w:r>
    </w:p>
    <w:sectPr>
      <w:headerReference r:id="rId4" w:type="default"/>
      <w:footerReference r:id="rId5" w:type="default"/>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r>
      <w:rPr>
        <w:rFonts w:ascii="Times New Roman" w:hAnsi="Times New Roman" w:eastAsia="Calibri" w:cs="Times New Roman"/>
        <w:sz w:val="18"/>
        <w:szCs w:val="18"/>
        <w:lang w:val="en-US" w:eastAsia="en-US" w:bidi="ar-SA"/>
      </w:rPr>
      <w:pict>
        <v:shape id="Text Box 4" o:spid="_x0000_s1025" type="#_x0000_t202" style="position:absolute;left:0;margin-top:0pt;height:144pt;width:144pt;mso-position-horizontal:right;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rFonts w:hint="default"/>
                    <w:sz w:val="18"/>
                    <w:lang w:val="en-US"/>
                  </w:rPr>
                </w:pPr>
                <w:r>
                  <w:rPr>
                    <w:sz w:val="18"/>
                    <w:lang w:val="en-US"/>
                  </w:rPr>
                  <w:fldChar w:fldCharType="begin"/>
                </w:r>
                <w:r>
                  <w:rPr>
                    <w:sz w:val="18"/>
                    <w:lang w:val="en-US"/>
                  </w:rPr>
                  <w:instrText xml:space="preserve"> PAGE  \* MERGEFORMAT </w:instrText>
                </w:r>
                <w:r>
                  <w:rPr>
                    <w:sz w:val="18"/>
                    <w:lang w:val="en-US"/>
                  </w:rPr>
                  <w:fldChar w:fldCharType="separate"/>
                </w:r>
                <w:r>
                  <w:t>1</w:t>
                </w:r>
                <w:r>
                  <w:rPr>
                    <w:sz w:val="18"/>
                    <w:lang w:val="en-US"/>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56409445">
    <w:nsid w:val="56CF0B65"/>
    <w:multiLevelType w:val="singleLevel"/>
    <w:tmpl w:val="56CF0B65"/>
    <w:lvl w:ilvl="0" w:tentative="1">
      <w:start w:val="7"/>
      <w:numFmt w:val="decimal"/>
      <w:suff w:val="space"/>
      <w:lvlText w:val="%1."/>
      <w:lvlJc w:val="left"/>
    </w:lvl>
  </w:abstractNum>
  <w:num w:numId="1">
    <w:abstractNumId w:val="14564094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4">
    <w:name w:val="Default Paragraph Font"/>
    <w:semiHidden/>
    <w:unhideWhenUsed/>
    <w:uiPriority w:val="1"/>
  </w:style>
  <w:style w:type="paragraph" w:styleId="2">
    <w:name w:val="footer"/>
    <w:basedOn w:val="1"/>
    <w:semiHidden/>
    <w:unhideWhenUsed/>
    <w:uiPriority w:val="0"/>
    <w:pPr>
      <w:tabs>
        <w:tab w:val="center" w:pos="4153"/>
        <w:tab w:val="right" w:pos="8306"/>
      </w:tabs>
      <w:snapToGrid w:val="0"/>
      <w:jc w:val="left"/>
    </w:pPr>
    <w:rPr>
      <w:sz w:val="18"/>
      <w:szCs w:val="18"/>
    </w:rPr>
  </w:style>
  <w:style w:type="paragraph" w:styleId="3">
    <w:name w:val="header"/>
    <w:basedOn w:val="1"/>
    <w:semiHidden/>
    <w:unhideWhenUsed/>
    <w:uiPriority w:val="0"/>
    <w:pPr>
      <w:tabs>
        <w:tab w:val="center" w:pos="4153"/>
        <w:tab w:val="right" w:pos="8306"/>
      </w:tabs>
      <w:snapToGrid w:val="0"/>
    </w:pPr>
    <w:rPr>
      <w:sz w:val="18"/>
      <w:szCs w:val="18"/>
    </w:rPr>
  </w:style>
  <w:style w:type="paragraph" w:customStyle="1"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cp:lastPrinted>2015-12-27T04:45:00Z</cp:lastPrinted>
  <dcterms:modified xsi:type="dcterms:W3CDTF">2016-02-25T14:10:50Z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